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054" w:rsidRDefault="00AF3054">
      <w:r>
        <w:t xml:space="preserve">Fachsimpeln über Sechszylinder und </w:t>
      </w:r>
      <w:proofErr w:type="spellStart"/>
      <w:r>
        <w:t>Schwiegermuttersitz</w:t>
      </w:r>
      <w:proofErr w:type="spellEnd"/>
      <w:r>
        <w:t xml:space="preserve"> </w:t>
      </w:r>
    </w:p>
    <w:p w:rsidR="00AF3054" w:rsidRDefault="00AF3054">
      <w:r>
        <w:t>200 Oldtimer auf Station im Museumsdorf</w:t>
      </w:r>
      <w:bookmarkStart w:id="0" w:name="_GoBack"/>
      <w:bookmarkEnd w:id="0"/>
    </w:p>
    <w:p w:rsidR="00AF3054" w:rsidRDefault="00AF3054"/>
    <w:p w:rsidR="00F77E7B" w:rsidRDefault="00C72333">
      <w:r>
        <w:t xml:space="preserve">Vier Stunden haben Bernhard und Frank </w:t>
      </w:r>
      <w:proofErr w:type="spellStart"/>
      <w:r>
        <w:t>Jühe</w:t>
      </w:r>
      <w:proofErr w:type="spellEnd"/>
      <w:r>
        <w:t xml:space="preserve"> gebraucht, um aus Warstein im Sauerland in die </w:t>
      </w:r>
      <w:proofErr w:type="spellStart"/>
      <w:r>
        <w:t>Südheide</w:t>
      </w:r>
      <w:proofErr w:type="spellEnd"/>
      <w:r>
        <w:t xml:space="preserve"> zu reisen. Kein Wunder, sind sie doch mit einem der ältesten Fahrzeuge der diesjährigen Oldtimer-Rallye des ADAC unterwegs</w:t>
      </w:r>
      <w:r w:rsidR="00D25BDA">
        <w:t>, einem</w:t>
      </w:r>
      <w:r>
        <w:t xml:space="preserve"> Ford A Roadster von 1929</w:t>
      </w:r>
      <w:r w:rsidR="00D25BDA">
        <w:t>. „Der bringt</w:t>
      </w:r>
      <w:r>
        <w:t xml:space="preserve"> locker</w:t>
      </w:r>
      <w:r w:rsidR="0078314A">
        <w:t xml:space="preserve"> seine</w:t>
      </w:r>
      <w:r>
        <w:t xml:space="preserve"> 80 Sachen</w:t>
      </w:r>
      <w:r w:rsidR="00D25BDA">
        <w:t xml:space="preserve">“, </w:t>
      </w:r>
      <w:r w:rsidR="00D25BDA">
        <w:t xml:space="preserve">erzählt Bernhard </w:t>
      </w:r>
      <w:proofErr w:type="spellStart"/>
      <w:r w:rsidR="00D25BDA">
        <w:t>Jühe</w:t>
      </w:r>
      <w:proofErr w:type="spellEnd"/>
      <w:r w:rsidR="00D25BDA">
        <w:t xml:space="preserve"> begeistert</w:t>
      </w:r>
      <w:r w:rsidR="0078314A">
        <w:t xml:space="preserve">. Gebaut wurden diese Wagen in Amerika, tausendfach </w:t>
      </w:r>
      <w:proofErr w:type="gramStart"/>
      <w:r w:rsidR="00491D2A">
        <w:t>zu  ihrer</w:t>
      </w:r>
      <w:proofErr w:type="gramEnd"/>
      <w:r w:rsidR="00491D2A">
        <w:t xml:space="preserve"> Zeit. Heute gibt es nicht mehr viele davon. „Der Wagen ist technisch völlig anspruchslos“, weiß Bernhard </w:t>
      </w:r>
      <w:proofErr w:type="spellStart"/>
      <w:r w:rsidR="00491D2A">
        <w:t>Jühe</w:t>
      </w:r>
      <w:proofErr w:type="spellEnd"/>
      <w:r w:rsidR="00491D2A">
        <w:t xml:space="preserve">, und gerade dies mache seinen besonderen Reiz aus. </w:t>
      </w:r>
      <w:r w:rsidR="00F97320">
        <w:t xml:space="preserve">„Der fährt und fährt, all die Jahre ohne Probleme. So ein altes Auto hat </w:t>
      </w:r>
      <w:r w:rsidR="006E5E6D">
        <w:t xml:space="preserve">eben </w:t>
      </w:r>
      <w:r w:rsidR="00F97320">
        <w:t>seinen besonderen Charakter, sein ganz eigenes Gesicht. Nicht wie die modernen Fahrze</w:t>
      </w:r>
      <w:r w:rsidR="006E5E6D">
        <w:t>u</w:t>
      </w:r>
      <w:r w:rsidR="00F97320">
        <w:t xml:space="preserve">ge, die austauschbar sind.“ Bei Regen wird eine Plane geöffnet, so dass Fahrer und Beifahrer geschützt sind. Nur für den Sozius hinten wird es dann ungemütlich, denn für diesen ist kein Regenschutz vorgesehen. </w:t>
      </w:r>
      <w:r w:rsidR="00D25BDA">
        <w:t xml:space="preserve">„Das ist der </w:t>
      </w:r>
      <w:proofErr w:type="spellStart"/>
      <w:r w:rsidR="00D25BDA">
        <w:t>Schwiegermuttersitz</w:t>
      </w:r>
      <w:proofErr w:type="spellEnd"/>
      <w:r w:rsidR="00D25BDA">
        <w:t>“, lach</w:t>
      </w:r>
      <w:r w:rsidR="006E5E6D">
        <w:t>en Frank und</w:t>
      </w:r>
      <w:r w:rsidR="00D25BDA">
        <w:t xml:space="preserve"> </w:t>
      </w:r>
      <w:r w:rsidR="00F97320">
        <w:t xml:space="preserve">Bernhard </w:t>
      </w:r>
      <w:proofErr w:type="spellStart"/>
      <w:r w:rsidR="00F97320">
        <w:t>Jühe</w:t>
      </w:r>
      <w:proofErr w:type="spellEnd"/>
      <w:r w:rsidR="006E5E6D">
        <w:t xml:space="preserve">, die </w:t>
      </w:r>
      <w:r w:rsidR="00F97320">
        <w:t xml:space="preserve">bereits </w:t>
      </w:r>
      <w:r w:rsidR="006E5E6D">
        <w:t>an</w:t>
      </w:r>
      <w:r w:rsidR="00F97320">
        <w:t xml:space="preserve"> vielen Rallyes</w:t>
      </w:r>
      <w:r w:rsidR="006E5E6D">
        <w:t xml:space="preserve"> teilgenommen haben</w:t>
      </w:r>
      <w:r w:rsidR="00F97320">
        <w:t xml:space="preserve">. An der Tour des ADAC </w:t>
      </w:r>
      <w:r w:rsidR="006E5E6D">
        <w:t>schätzen sie besonders</w:t>
      </w:r>
      <w:r w:rsidR="00F97320">
        <w:t xml:space="preserve">, </w:t>
      </w:r>
      <w:r w:rsidR="006E5E6D">
        <w:t>dass unterwegs so viele</w:t>
      </w:r>
      <w:r w:rsidR="00F97320">
        <w:t xml:space="preserve"> schöne Ecken Deutschlands </w:t>
      </w:r>
      <w:r w:rsidR="000B65BC">
        <w:t>besucht werden</w:t>
      </w:r>
      <w:r w:rsidR="00F97320">
        <w:t xml:space="preserve">. „Hier in der Heide kann man schon früh sehen, wann die Mittagsrast angesagt ist, weil es hier so flach ist“, scherzen sie. Und dann geht es auf in Richtung Brümmerhof, wo der Imbiss wartet – zu Fuß allerdings, denn im Museumsdorf dürfen auch die Oldtimer nur bis </w:t>
      </w:r>
      <w:r w:rsidR="004702ED">
        <w:t>vor die</w:t>
      </w:r>
      <w:r w:rsidR="00F97320">
        <w:t xml:space="preserve"> große Torscheune fahren. </w:t>
      </w:r>
    </w:p>
    <w:p w:rsidR="004702ED" w:rsidRDefault="004702ED">
      <w:r>
        <w:t xml:space="preserve">„Diese Rallye bieten wir seit 2010 deutschlandweit an“, erläutert </w:t>
      </w:r>
      <w:proofErr w:type="spellStart"/>
      <w:r>
        <w:t>Orgaleiter</w:t>
      </w:r>
      <w:proofErr w:type="spellEnd"/>
      <w:r>
        <w:t xml:space="preserve"> Peter Martin, der sich über den großen Zuspruch von mehr als 200 Fahrzeugen freut. Geplant wird die Tour vom jeweiligen Regionalclub, der sich mit den Kulturinstitutionen der Region in Verbindung setzt. So war es im Herbst zur Anfrage in </w:t>
      </w:r>
      <w:proofErr w:type="spellStart"/>
      <w:r>
        <w:t>Hösseringen</w:t>
      </w:r>
      <w:proofErr w:type="spellEnd"/>
      <w:r>
        <w:t xml:space="preserve"> gekommen – und das Museumsteam hat nicht nur das Ambiente zur Verfügung gestellt, sondern wartet auch mit einer kniffligen Aufgabe auf: Jeder Teilnehmer muss im </w:t>
      </w:r>
      <w:proofErr w:type="spellStart"/>
      <w:r>
        <w:t>Kötnerhaus</w:t>
      </w:r>
      <w:proofErr w:type="spellEnd"/>
      <w:r>
        <w:t xml:space="preserve"> unter den kritischen Augen von Museumspädagogin Heike </w:t>
      </w:r>
      <w:proofErr w:type="spellStart"/>
      <w:r>
        <w:t>Dehrmann</w:t>
      </w:r>
      <w:proofErr w:type="spellEnd"/>
      <w:r>
        <w:t xml:space="preserve"> eine historische Mausefalle „scharf schalten“. „Die ist noch älter als die Autos“, lacht Museumsleiter Ulrich </w:t>
      </w:r>
      <w:proofErr w:type="spellStart"/>
      <w:r>
        <w:t>Brohm</w:t>
      </w:r>
      <w:proofErr w:type="spellEnd"/>
      <w:r>
        <w:t xml:space="preserve">. Vielleicht liegt es daran, dass so manch technikbegeisterter Autofan hier an Grenzen stößt. Auch Alexandra und Michael </w:t>
      </w:r>
      <w:proofErr w:type="spellStart"/>
      <w:r>
        <w:t>Schleupen</w:t>
      </w:r>
      <w:proofErr w:type="spellEnd"/>
      <w:r>
        <w:t xml:space="preserve"> mussten nach etlichen Versuchen passen</w:t>
      </w:r>
      <w:r w:rsidR="00A5081A">
        <w:t xml:space="preserve"> – was den Beiden aber noch mehr Lust auf das Museumsdorf macht. „Es ist so schön, dass wir auf unserer Tour so viele Orte und Landschaften kennenlernen“, sagen sie und drehen – bevor sie wieder in ihren VW Käfer von 1973 steigen – noch eine Runde durch die alten Häuser. </w:t>
      </w:r>
    </w:p>
    <w:p w:rsidR="00A5081A" w:rsidRDefault="00A5081A">
      <w:r>
        <w:t xml:space="preserve">Zum ersten Mal in der Heide und dabei ganz schnittig unterwegs sind Martina und Kurt Heinen aus Billerbeck. Ihr Jaguar von 1965 wurde nämlich in den 70-er Jahren auf „Rennwagen“ getunt und hat seitdem Schlitze in der Kühlerhaube. „Sonst würde der Motor zu heiß“, weiß Martina Heinen, die sich ebenso wie ihr Mann vor Jahren in das Modell verliebt hat. </w:t>
      </w:r>
      <w:r w:rsidR="00D25BDA">
        <w:t xml:space="preserve">Ob sie im Falle eines Rennens gegen den MGL von Ulrike </w:t>
      </w:r>
      <w:proofErr w:type="spellStart"/>
      <w:r w:rsidR="00D25BDA">
        <w:t>Odendahl</w:t>
      </w:r>
      <w:proofErr w:type="spellEnd"/>
      <w:r w:rsidR="00D25BDA">
        <w:t xml:space="preserve">-Schubert und Dieter </w:t>
      </w:r>
      <w:proofErr w:type="spellStart"/>
      <w:r w:rsidR="00D25BDA">
        <w:t>Odendahl</w:t>
      </w:r>
      <w:proofErr w:type="spellEnd"/>
      <w:r w:rsidR="00D25BDA">
        <w:t xml:space="preserve"> eine Chance hätten, ist allerdings die Frage, denn der </w:t>
      </w:r>
      <w:r w:rsidR="000B65BC">
        <w:t xml:space="preserve">blaue </w:t>
      </w:r>
      <w:r w:rsidR="00D25BDA">
        <w:t xml:space="preserve">Sechszylinder fährt locker 110 Sachen. „120 schafft er auch“, ist sich Dieter </w:t>
      </w:r>
      <w:proofErr w:type="spellStart"/>
      <w:r w:rsidR="00D25BDA">
        <w:t>Odendahl</w:t>
      </w:r>
      <w:proofErr w:type="spellEnd"/>
      <w:r w:rsidR="00D25BDA">
        <w:t xml:space="preserve"> sicher, aber das wird lieber nicht probiert. </w:t>
      </w:r>
      <w:r w:rsidR="000B65BC">
        <w:t xml:space="preserve">Eine Sitzprobe für den Museumsleiter ist jedoch drin – und so darf Ulrich </w:t>
      </w:r>
      <w:proofErr w:type="spellStart"/>
      <w:r w:rsidR="000B65BC">
        <w:t>Brohm</w:t>
      </w:r>
      <w:proofErr w:type="spellEnd"/>
      <w:r w:rsidR="000B65BC">
        <w:t xml:space="preserve"> auch einmal testen, wie es sich hinter dem Lenkrad des englischen Flitzers anfühlt.  </w:t>
      </w:r>
    </w:p>
    <w:sectPr w:rsidR="00A5081A" w:rsidSect="000A728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333"/>
    <w:rsid w:val="000A7286"/>
    <w:rsid w:val="000B65BC"/>
    <w:rsid w:val="00420F4A"/>
    <w:rsid w:val="004702ED"/>
    <w:rsid w:val="00491D2A"/>
    <w:rsid w:val="004E3FF0"/>
    <w:rsid w:val="005245E1"/>
    <w:rsid w:val="005338C8"/>
    <w:rsid w:val="005774C8"/>
    <w:rsid w:val="00666ADE"/>
    <w:rsid w:val="006E5E6D"/>
    <w:rsid w:val="0078314A"/>
    <w:rsid w:val="008358F0"/>
    <w:rsid w:val="00947E40"/>
    <w:rsid w:val="00A5081A"/>
    <w:rsid w:val="00AF3054"/>
    <w:rsid w:val="00C72333"/>
    <w:rsid w:val="00D25BDA"/>
    <w:rsid w:val="00F86606"/>
    <w:rsid w:val="00F973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CE14689"/>
  <w15:chartTrackingRefBased/>
  <w15:docId w15:val="{F0A207BF-A27E-6B4A-AD62-D5B174004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2992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Kohnke-Löbert</dc:creator>
  <cp:keywords/>
  <dc:description/>
  <cp:lastModifiedBy>Christine Kohnke-Löbert</cp:lastModifiedBy>
  <cp:revision>5</cp:revision>
  <dcterms:created xsi:type="dcterms:W3CDTF">2019-07-04T12:02:00Z</dcterms:created>
  <dcterms:modified xsi:type="dcterms:W3CDTF">2019-07-04T13:27:00Z</dcterms:modified>
</cp:coreProperties>
</file>